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7" w:rsidRPr="00710416" w:rsidRDefault="0071041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710416">
        <w:rPr>
          <w:rFonts w:ascii="Calibri" w:eastAsia="Calibri" w:hAnsi="Calibri" w:cs="Calibri"/>
          <w:sz w:val="32"/>
          <w:szCs w:val="32"/>
          <w:lang w:val="fr-CA"/>
        </w:rPr>
        <w:t>Procès-verbal</w:t>
      </w:r>
    </w:p>
    <w:p w:rsidR="000F6077" w:rsidRPr="00710416" w:rsidRDefault="000F60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0F6077" w:rsidRPr="00710416" w:rsidRDefault="00710416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Réunion régulière 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br/>
        <w:t>le mardi 10 janvier 2017</w:t>
      </w:r>
    </w:p>
    <w:p w:rsidR="000F6077" w:rsidRPr="00710416" w:rsidRDefault="007104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Salon du personnel  - École Boréal </w:t>
      </w:r>
    </w:p>
    <w:p w:rsidR="000F6077" w:rsidRPr="00710416" w:rsidRDefault="000F6077">
      <w:pPr>
        <w:rPr>
          <w:lang w:val="fr-CA"/>
        </w:rPr>
      </w:pP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Ouverture de l’assemblée et vérification du quorum : 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Présents:  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>Sonia Coulombe, Michèle Gosselin, Nicole Tokarz, Mélissa LaRose, Kouamé Adié, Linda Turcotte, Tania Chiasson, Anne-Marie Fortin-Veilleux, Élaine Belzil et John Paul Mweshi.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Absents 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>: Samantha Casey et Samantha Butt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On a quorum et la réunion commence à 19h1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>5.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Prière: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  Lue par Julie Imbeault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Lecture et adoption de l’ordre du jour :</w:t>
      </w:r>
    </w:p>
    <w:p w:rsidR="000F6077" w:rsidRPr="00710416" w:rsidRDefault="00710416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Proposées par Nicole Tokarz et secondées par Tania Chiasson.  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Lecture et adoption du procès-verbal de la dernière réunion:</w:t>
      </w:r>
    </w:p>
    <w:p w:rsidR="000F6077" w:rsidRPr="00710416" w:rsidRDefault="00710416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Proposées par Sonia Coulombe et secondées par Kouame Adi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e.  </w:t>
      </w:r>
    </w:p>
    <w:p w:rsidR="000F6077" w:rsidRDefault="00710416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Suivi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Sonia </w:t>
      </w:r>
    </w:p>
    <w:p w:rsidR="000F6077" w:rsidRDefault="00710416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 </w:t>
      </w:r>
      <w:proofErr w:type="spellStart"/>
      <w:r>
        <w:rPr>
          <w:rFonts w:ascii="Calibri" w:eastAsia="Calibri" w:hAnsi="Calibri" w:cs="Calibri"/>
          <w:sz w:val="24"/>
          <w:szCs w:val="24"/>
        </w:rPr>
        <w:t>d’amélioration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continu</w:t>
      </w:r>
      <w:proofErr w:type="spellEnd"/>
    </w:p>
    <w:p w:rsidR="000F6077" w:rsidRDefault="00710416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Le français dans le domaine des sciences est un sujet qu'on va travailler. 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aussi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placer un </w:t>
      </w:r>
      <w:proofErr w:type="spellStart"/>
      <w:r>
        <w:rPr>
          <w:rFonts w:ascii="Calibri" w:eastAsia="Calibri" w:hAnsi="Calibri" w:cs="Calibri"/>
          <w:sz w:val="24"/>
          <w:szCs w:val="24"/>
        </w:rPr>
        <w:t>objectif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sur la </w:t>
      </w:r>
      <w:proofErr w:type="spellStart"/>
      <w:r>
        <w:rPr>
          <w:rFonts w:ascii="Calibri" w:eastAsia="Calibri" w:hAnsi="Calibri" w:cs="Calibri"/>
          <w:sz w:val="24"/>
          <w:szCs w:val="24"/>
        </w:rPr>
        <w:t>littératie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0F6077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Programme de codage avec les élèves</w:t>
      </w: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710416">
      <w:pPr>
        <w:numPr>
          <w:ilvl w:val="0"/>
          <w:numId w:val="8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M. Said de l’école Westwood vient faire du c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>odage avec les 5/6eme années. Huguette travaille le codage avec sa classe et Sonia fait l’appuie. Sonia continue de travailler avec SPEF pour de l’aide financière.</w:t>
      </w: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Default="0071041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L’état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l’école</w:t>
      </w:r>
      <w:proofErr w:type="spellEnd"/>
    </w:p>
    <w:p w:rsidR="000F6077" w:rsidRPr="00710416" w:rsidRDefault="00710416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Le mur a été reconstruit. Le ménage est presque fini. Sonia a fait enlever le tapis et repeindre l’école en entier.  On peut commencer à placer des choses dans l’école qu'on n'a pas besoin pour l’instant.</w:t>
      </w:r>
    </w:p>
    <w:p w:rsidR="000F6077" w:rsidRPr="00710416" w:rsidRDefault="00710416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Le sondage discuté à la réunion avec madame Bourque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 n’est pas encore envoyé parce que le conseil attend qu’un test indépendant du sol soit fait. </w:t>
      </w: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lang w:val="fr-CA"/>
        </w:rPr>
        <w:t xml:space="preserve">Linda - 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>Le comité SPEF regarde encore pour des bonnes dates pour une réunion. En premier, les exécutifs vont se rencontrer et ensuite il vont faire les démarche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s pour une réunion avec les deux comités (conseil d’école et SPEF ensemble). </w:t>
      </w: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Correspondance</w:t>
      </w:r>
      <w:r w:rsidRPr="00710416">
        <w:rPr>
          <w:rFonts w:ascii="Calibri" w:eastAsia="Calibri" w:hAnsi="Calibri" w:cs="Calibri"/>
          <w:b/>
          <w:sz w:val="24"/>
          <w:szCs w:val="24"/>
          <w:lang w:val="fr-CA"/>
        </w:rPr>
        <w:t> :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 M. David Caron a envoyé un sondage pour identifier nos besoin. </w:t>
      </w:r>
      <w:r w:rsidRPr="00710416">
        <w:rPr>
          <w:rFonts w:ascii="Calibri" w:eastAsia="Calibri" w:hAnsi="Calibri" w:cs="Calibri"/>
          <w:b/>
          <w:sz w:val="24"/>
          <w:szCs w:val="24"/>
          <w:lang w:val="fr-CA"/>
        </w:rPr>
        <w:t xml:space="preserve"> 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Rapport de la Présidente: </w:t>
      </w:r>
      <w:r w:rsidRPr="00710416">
        <w:rPr>
          <w:rFonts w:ascii="Calibri" w:eastAsia="Calibri" w:hAnsi="Calibri" w:cs="Calibri"/>
          <w:sz w:val="24"/>
          <w:szCs w:val="24"/>
          <w:u w:val="single"/>
          <w:lang w:val="fr-CA"/>
        </w:rPr>
        <w:t xml:space="preserve">temps alloué </w:t>
      </w:r>
    </w:p>
    <w:p w:rsidR="000F6077" w:rsidRPr="00710416" w:rsidRDefault="00710416">
      <w:pPr>
        <w:spacing w:line="48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Afin de pouvoir raccourcir nos réunions, les rapports doivent être dits de façon claire et précise. On va essayer le modèle suivant: </w:t>
      </w: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>Présidente : 5 minutes</w:t>
      </w: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>Direction : 20 minutes</w:t>
      </w: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>CSC : 20 minutes</w:t>
      </w: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>SPEF : 10 minutes</w:t>
      </w: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>Représentant de la communauté : 10 minute</w:t>
      </w: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s </w:t>
      </w: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>Varia : 5 minutes par point</w:t>
      </w:r>
    </w:p>
    <w:p w:rsidR="000F6077" w:rsidRPr="00710416" w:rsidRDefault="000F6077">
      <w:pPr>
        <w:spacing w:line="240" w:lineRule="auto"/>
        <w:jc w:val="both"/>
        <w:rPr>
          <w:color w:val="222222"/>
          <w:sz w:val="19"/>
          <w:szCs w:val="19"/>
          <w:highlight w:val="white"/>
          <w:lang w:val="fr-CA"/>
        </w:rPr>
      </w:pP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Rapport de la CSC</w:t>
      </w: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Spectacle de Noël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Cette année,  tout le monde a aimé le spectacle et la salle louée.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Francophones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12-14 mai à Calgary - Les inscriptions sont commencées.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Genies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herbe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5-6 mai 2017 - endroit à être déterminé.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Racines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l’empathie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Tout va bien. Les élèves aiment bien quand bébé Samuel est en classe.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Bouge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joue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Pilote - 4 élèves de la 10-11e année seront formés pour faire 12 semaines d'activités physiques avec des 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jeune de maternelle à la 6ième année.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dérouler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avril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Carnaval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lastRenderedPageBreak/>
        <w:t xml:space="preserve">La semaine du 27 février 2017. Les planifications commencent cette semaine.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Forêt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lecture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Chaque lundi du 16 jan au 17 avril 1re /2 années et maternelle.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Rendez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francophonie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À venir, les planifications commencent sous peu.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Lever du </w:t>
      </w:r>
      <w:proofErr w:type="spellStart"/>
      <w:r>
        <w:rPr>
          <w:rFonts w:ascii="Calibri" w:eastAsia="Calibri" w:hAnsi="Calibri" w:cs="Calibri"/>
          <w:sz w:val="24"/>
          <w:szCs w:val="24"/>
        </w:rPr>
        <w:t>drapeau</w:t>
      </w:r>
      <w:proofErr w:type="spellEnd"/>
    </w:p>
    <w:p w:rsidR="000F6077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mars 2017 </w:t>
      </w:r>
    </w:p>
    <w:p w:rsidR="000F6077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Idées du comité où faire le lever du drapeau et/ou afficher le drapeau franco-albertain : Édifice des pompiers, édifice des policiers, bibliothèque mu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nicipale et Service Canada. </w:t>
      </w:r>
      <w:proofErr w:type="spellStart"/>
      <w:r>
        <w:rPr>
          <w:rFonts w:ascii="Calibri" w:eastAsia="Calibri" w:hAnsi="Calibri" w:cs="Calibri"/>
          <w:sz w:val="24"/>
          <w:szCs w:val="24"/>
        </w:rPr>
        <w:t>Aussi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endroit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avec la </w:t>
      </w:r>
      <w:proofErr w:type="spellStart"/>
      <w:r>
        <w:rPr>
          <w:rFonts w:ascii="Calibri" w:eastAsia="Calibri" w:hAnsi="Calibri" w:cs="Calibri"/>
          <w:sz w:val="24"/>
          <w:szCs w:val="24"/>
        </w:rPr>
        <w:t>mairesse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Portes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ouvertes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À </w:t>
      </w:r>
      <w:proofErr w:type="spellStart"/>
      <w:r>
        <w:rPr>
          <w:rFonts w:ascii="Calibri" w:eastAsia="Calibri" w:hAnsi="Calibri" w:cs="Calibri"/>
          <w:sz w:val="24"/>
          <w:szCs w:val="24"/>
        </w:rPr>
        <w:t>travailler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avec Sonia </w:t>
      </w:r>
    </w:p>
    <w:p w:rsidR="000F6077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Soirée de talents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Pas de date encore. On va voir s’il y a un intérêt.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Diners </w:t>
      </w:r>
      <w:proofErr w:type="spellStart"/>
      <w:r>
        <w:rPr>
          <w:rFonts w:ascii="Calibri" w:eastAsia="Calibri" w:hAnsi="Calibri" w:cs="Calibri"/>
          <w:sz w:val="24"/>
          <w:szCs w:val="24"/>
        </w:rPr>
        <w:t>chauds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Je cherche des options qui vont fonctionner. J'ai une 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réunion avec deux endroits - à suivre à la prochaine réunion.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Terry Fox  </w:t>
      </w:r>
    </w:p>
    <w:p w:rsidR="000F6077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Lettre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remerciement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reçue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Default="00710416">
      <w:pPr>
        <w:numPr>
          <w:ilvl w:val="0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Commanditaires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 Contacts </w:t>
      </w:r>
      <w:proofErr w:type="spellStart"/>
      <w:r>
        <w:rPr>
          <w:rFonts w:ascii="Calibri" w:eastAsia="Calibri" w:hAnsi="Calibri" w:cs="Calibri"/>
          <w:sz w:val="24"/>
          <w:szCs w:val="24"/>
        </w:rPr>
        <w:t>francophones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F6077" w:rsidRPr="00710416" w:rsidRDefault="00710416">
      <w:pPr>
        <w:numPr>
          <w:ilvl w:val="1"/>
          <w:numId w:val="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J'ai besoin des contacts francophones. Svp partager avec moi vos contacts. </w:t>
      </w:r>
    </w:p>
    <w:p w:rsidR="000F6077" w:rsidRPr="00710416" w:rsidRDefault="000F6077">
      <w:pPr>
        <w:spacing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:rsidR="000F6077" w:rsidRPr="00710416" w:rsidRDefault="000F6077">
      <w:pPr>
        <w:spacing w:line="240" w:lineRule="auto"/>
        <w:ind w:left="720"/>
        <w:jc w:val="both"/>
        <w:rPr>
          <w:rFonts w:ascii="Calibri" w:eastAsia="Calibri" w:hAnsi="Calibri" w:cs="Calibri"/>
          <w:sz w:val="18"/>
          <w:szCs w:val="18"/>
          <w:lang w:val="fr-CA"/>
        </w:rPr>
      </w:pPr>
    </w:p>
    <w:p w:rsidR="000F6077" w:rsidRPr="00710416" w:rsidRDefault="0071041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Rapport de Kouamé- Centre d'établissement. </w:t>
      </w: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</w:p>
    <w:p w:rsidR="000F6077" w:rsidRPr="00710416" w:rsidRDefault="00710416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300 personnes qui ont participé à l'activité de Noël avec le Père Noël. Un très gros succès.  Il y a avait la directrice de l’ACFA Wood Buffalo, un représent de la Croix Rouge et des membre de¨Shine¨ qui on fait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 de la danse. </w:t>
      </w:r>
    </w:p>
    <w:p w:rsidR="000F6077" w:rsidRPr="00710416" w:rsidRDefault="00710416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Il y a une activité le 28 janvier 2017 sur la Violence au Red Bull center. </w:t>
      </w:r>
    </w:p>
    <w:p w:rsidR="000F6077" w:rsidRPr="00710416" w:rsidRDefault="00710416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Aide aux devoirs chaque mardi et jeudi - gratuit pour les élèves de l’école - directement après l’école. </w:t>
      </w:r>
    </w:p>
    <w:p w:rsidR="000F6077" w:rsidRDefault="00710416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Suivi tests de sol - la municipalité n'a pas voulut montrer les tests qu’ils ont. </w:t>
      </w:r>
      <w:r>
        <w:rPr>
          <w:rFonts w:ascii="Calibri" w:eastAsia="Calibri" w:hAnsi="Calibri" w:cs="Calibri"/>
          <w:sz w:val="24"/>
          <w:szCs w:val="24"/>
        </w:rPr>
        <w:t>Cooper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  <w:szCs w:val="24"/>
        </w:rPr>
        <w:t>l’avocat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, fait un </w:t>
      </w:r>
      <w:proofErr w:type="spellStart"/>
      <w:r>
        <w:rPr>
          <w:rFonts w:ascii="Calibri" w:eastAsia="Calibri" w:hAnsi="Calibri" w:cs="Calibri"/>
          <w:sz w:val="24"/>
          <w:szCs w:val="24"/>
        </w:rPr>
        <w:t>suivi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avoir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documents. </w:t>
      </w:r>
    </w:p>
    <w:p w:rsidR="000F6077" w:rsidRPr="00710416" w:rsidRDefault="00710416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 xml:space="preserve">Task Force - il y a d’autres réunions qui sont en fonction. </w:t>
      </w:r>
    </w:p>
    <w:p w:rsidR="000F6077" w:rsidRPr="00710416" w:rsidRDefault="000F6077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0F6077" w:rsidRDefault="0071041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Rapport de la direction;</w:t>
      </w:r>
    </w:p>
    <w:p w:rsidR="000F6077" w:rsidRDefault="000F6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0F6077" w:rsidRDefault="00710416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Plan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d'amélioration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contin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ue</w:t>
      </w:r>
    </w:p>
    <w:p w:rsidR="000F6077" w:rsidRDefault="00710416">
      <w:pPr>
        <w:numPr>
          <w:ilvl w:val="1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Fait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dans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le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suivi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</w:p>
    <w:p w:rsidR="000F6077" w:rsidRDefault="000F6077">
      <w:pPr>
        <w:spacing w:line="240" w:lineRule="auto"/>
        <w:ind w:left="144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0F6077" w:rsidRDefault="00710416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Climat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scolaire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positif</w:t>
      </w:r>
      <w:proofErr w:type="spellEnd"/>
    </w:p>
    <w:p w:rsidR="000F6077" w:rsidRDefault="00710416">
      <w:pPr>
        <w:numPr>
          <w:ilvl w:val="1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L’Enseignement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commence sur: </w:t>
      </w:r>
    </w:p>
    <w:p w:rsidR="000F6077" w:rsidRDefault="00710416">
      <w:pPr>
        <w:numPr>
          <w:ilvl w:val="2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lastRenderedPageBreak/>
        <w:t xml:space="preserve">Respect,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responsibilité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fierté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:rsidR="000F6077" w:rsidRPr="00710416" w:rsidRDefault="00710416">
      <w:pPr>
        <w:numPr>
          <w:ilvl w:val="2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Pour s’assurer que les élèves comprennent comment se comporter dans les endroits suivants: </w:t>
      </w:r>
    </w:p>
    <w:p w:rsidR="000F6077" w:rsidRDefault="00710416">
      <w:pPr>
        <w:numPr>
          <w:ilvl w:val="3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Cafétéria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récréations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, corridors.</w:t>
      </w:r>
    </w:p>
    <w:p w:rsidR="000F6077" w:rsidRDefault="000F6077">
      <w:pPr>
        <w:spacing w:line="240" w:lineRule="auto"/>
        <w:ind w:left="72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:rsidR="000F6077" w:rsidRDefault="00710416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Situation de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l'école</w:t>
      </w:r>
      <w:proofErr w:type="spellEnd"/>
    </w:p>
    <w:p w:rsidR="000F6077" w:rsidRPr="00710416" w:rsidRDefault="00710416">
      <w:pPr>
        <w:numPr>
          <w:ilvl w:val="1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Aussi longtemps que le sol n’est pas testé, les réparations </w:t>
      </w:r>
      <w:proofErr w:type="gramStart"/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>terminés</w:t>
      </w:r>
      <w:proofErr w:type="gramEnd"/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, on ne peut pas retourner. </w:t>
      </w:r>
    </w:p>
    <w:p w:rsidR="000F6077" w:rsidRPr="00710416" w:rsidRDefault="00710416">
      <w:pPr>
        <w:numPr>
          <w:ilvl w:val="1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Le Conseil aura le dernier mot sur la date de notre retour </w:t>
      </w:r>
    </w:p>
    <w:p w:rsidR="000F6077" w:rsidRPr="00710416" w:rsidRDefault="000F6077">
      <w:pPr>
        <w:spacing w:line="240" w:lineRule="auto"/>
        <w:ind w:left="720"/>
        <w:jc w:val="both"/>
        <w:rPr>
          <w:color w:val="222222"/>
          <w:sz w:val="24"/>
          <w:szCs w:val="24"/>
          <w:highlight w:val="white"/>
          <w:lang w:val="fr-CA"/>
        </w:rPr>
      </w:pPr>
    </w:p>
    <w:p w:rsidR="000F6077" w:rsidRPr="00710416" w:rsidRDefault="00710416">
      <w:pPr>
        <w:numPr>
          <w:ilvl w:val="0"/>
          <w:numId w:val="2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</w:pP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L’expo-sciences sera dans la classe de Janice. Les élèves vont présenter aux </w:t>
      </w:r>
      <w:r w:rsidRPr="00710416">
        <w:rPr>
          <w:rFonts w:ascii="Calibri" w:eastAsia="Calibri" w:hAnsi="Calibri" w:cs="Calibri"/>
          <w:color w:val="222222"/>
          <w:sz w:val="24"/>
          <w:szCs w:val="24"/>
          <w:highlight w:val="white"/>
          <w:lang w:val="fr-CA"/>
        </w:rPr>
        <w:t xml:space="preserve">juges en premier et l’équipe gagnante va présenter dans les classes. </w:t>
      </w:r>
    </w:p>
    <w:p w:rsidR="000F6077" w:rsidRPr="00710416" w:rsidRDefault="000F6077">
      <w:pPr>
        <w:spacing w:line="240" w:lineRule="auto"/>
        <w:jc w:val="both"/>
        <w:rPr>
          <w:color w:val="222222"/>
          <w:sz w:val="18"/>
          <w:szCs w:val="18"/>
          <w:highlight w:val="white"/>
          <w:lang w:val="fr-CA"/>
        </w:rPr>
      </w:pPr>
    </w:p>
    <w:p w:rsidR="000F6077" w:rsidRDefault="0071041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Activités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à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l’école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;</w:t>
      </w:r>
    </w:p>
    <w:p w:rsidR="000F6077" w:rsidRDefault="00710416">
      <w:pPr>
        <w:numPr>
          <w:ilvl w:val="0"/>
          <w:numId w:val="6"/>
        </w:numPr>
        <w:spacing w:line="48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Calendrier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janvier</w:t>
      </w:r>
      <w:proofErr w:type="spellEnd"/>
    </w:p>
    <w:p w:rsidR="000F6077" w:rsidRDefault="00710416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Fermeture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l’assemblée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0F6077" w:rsidRPr="00710416" w:rsidRDefault="0071041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b/>
          <w:sz w:val="24"/>
          <w:szCs w:val="24"/>
          <w:lang w:val="fr-CA"/>
        </w:rPr>
        <w:t xml:space="preserve">Proposée par Sonia Coulombe et secondée par Linda Turcotte. Réunion terminée à  20:15. </w:t>
      </w:r>
    </w:p>
    <w:p w:rsidR="000F6077" w:rsidRPr="00710416" w:rsidRDefault="000F607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:rsidR="000F6077" w:rsidRPr="00710416" w:rsidRDefault="0071041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___________________________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ab/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ab/>
        <w:t>_______________________</w:t>
      </w:r>
    </w:p>
    <w:p w:rsidR="000F6077" w:rsidRPr="00710416" w:rsidRDefault="0071041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10416">
        <w:rPr>
          <w:rFonts w:ascii="Calibri" w:eastAsia="Calibri" w:hAnsi="Calibri" w:cs="Calibri"/>
          <w:sz w:val="24"/>
          <w:szCs w:val="24"/>
          <w:lang w:val="fr-CA"/>
        </w:rPr>
        <w:t>Signature de la présidente</w:t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ab/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ab/>
      </w:r>
      <w:r w:rsidRPr="00710416">
        <w:rPr>
          <w:rFonts w:ascii="Calibri" w:eastAsia="Calibri" w:hAnsi="Calibri" w:cs="Calibri"/>
          <w:sz w:val="24"/>
          <w:szCs w:val="24"/>
          <w:lang w:val="fr-CA"/>
        </w:rPr>
        <w:tab/>
        <w:t>Date</w:t>
      </w:r>
    </w:p>
    <w:p w:rsidR="000F6077" w:rsidRPr="00710416" w:rsidRDefault="000F6077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0F6077" w:rsidRDefault="0071041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</w:t>
      </w:r>
    </w:p>
    <w:p w:rsidR="000F6077" w:rsidRDefault="0071041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:rsidR="000F6077" w:rsidRDefault="000F6077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0F607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BD"/>
    <w:multiLevelType w:val="multilevel"/>
    <w:tmpl w:val="32148D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3A858C4"/>
    <w:multiLevelType w:val="multilevel"/>
    <w:tmpl w:val="2182B96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3E6606E5"/>
    <w:multiLevelType w:val="multilevel"/>
    <w:tmpl w:val="555C09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404D7934"/>
    <w:multiLevelType w:val="multilevel"/>
    <w:tmpl w:val="3E72FB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FCC78EA"/>
    <w:multiLevelType w:val="multilevel"/>
    <w:tmpl w:val="002250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1491EE1"/>
    <w:multiLevelType w:val="multilevel"/>
    <w:tmpl w:val="872869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58074601"/>
    <w:multiLevelType w:val="multilevel"/>
    <w:tmpl w:val="9280E0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5D287E96"/>
    <w:multiLevelType w:val="multilevel"/>
    <w:tmpl w:val="156053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0C664BD"/>
    <w:multiLevelType w:val="multilevel"/>
    <w:tmpl w:val="CFCA2D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650B1C04"/>
    <w:multiLevelType w:val="multilevel"/>
    <w:tmpl w:val="1C02F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6077"/>
    <w:rsid w:val="000F6077"/>
    <w:rsid w:val="007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2</cp:revision>
  <dcterms:created xsi:type="dcterms:W3CDTF">2017-09-18T16:20:00Z</dcterms:created>
  <dcterms:modified xsi:type="dcterms:W3CDTF">2017-09-18T16:20:00Z</dcterms:modified>
</cp:coreProperties>
</file>