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9" w:rsidRDefault="001D7199" w:rsidP="001D7199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234F2356" wp14:editId="2E0B4CAC">
            <wp:simplePos x="0" y="0"/>
            <wp:positionH relativeFrom="column">
              <wp:posOffset>4260313</wp:posOffset>
            </wp:positionH>
            <wp:positionV relativeFrom="paragraph">
              <wp:posOffset>-114935</wp:posOffset>
            </wp:positionV>
            <wp:extent cx="1384300" cy="1058545"/>
            <wp:effectExtent l="0" t="0" r="6350" b="8255"/>
            <wp:wrapNone/>
            <wp:docPr id="9" name="irc_mi" descr="http://delarive.csdgs.qc.ca/IMG/arton25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2891F55" wp14:editId="61839FDF">
            <wp:simplePos x="0" y="0"/>
            <wp:positionH relativeFrom="column">
              <wp:posOffset>-647700</wp:posOffset>
            </wp:positionH>
            <wp:positionV relativeFrom="paragraph">
              <wp:posOffset>-124460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0" name="Image 10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1D7199" w:rsidRDefault="001D7199" w:rsidP="001D7199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14:ligatures w14:val="none"/>
        </w:rPr>
        <w:t xml:space="preserve"> 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3</w:t>
      </w:r>
      <w:r w:rsidRPr="007D4944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année 2018-2019</w:t>
      </w:r>
    </w:p>
    <w:p w:rsidR="001D7199" w:rsidRDefault="001D7199" w:rsidP="001D7199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</w:p>
    <w:p w:rsidR="001D7199" w:rsidRDefault="001D7199" w:rsidP="001D7199">
      <w:pPr>
        <w:widowControl w:val="0"/>
        <w:rPr>
          <w:rFonts w:ascii="Comic Sans MS" w:hAnsi="Comic Sans MS"/>
          <w:b/>
          <w:bCs/>
          <w:sz w:val="26"/>
          <w:szCs w:val="26"/>
          <w14:ligatures w14:val="none"/>
        </w:rPr>
      </w:pPr>
    </w:p>
    <w:p w:rsidR="001D7199" w:rsidRDefault="001D7199" w:rsidP="001D7199">
      <w:pPr>
        <w:widowControl w:val="0"/>
        <w:rPr>
          <w:rFonts w:ascii="Comic Sans MS" w:hAnsi="Comic Sans MS"/>
          <w:b/>
          <w:bCs/>
          <w:sz w:val="26"/>
          <w:szCs w:val="26"/>
          <w14:ligatures w14:val="none"/>
        </w:rPr>
      </w:pP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sac d’école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School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bag)</w:t>
      </w:r>
    </w:p>
    <w:p w:rsidR="001D7199" w:rsidRPr="008779DB" w:rsidRDefault="001D7199" w:rsidP="001D7199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paire d’espadrilles pour l’intérieur </w:t>
      </w:r>
      <w:r w:rsidRPr="008779DB">
        <w:rPr>
          <w:rFonts w:ascii="Comic Sans MS" w:hAnsi="Comic Sans MS"/>
          <w:b/>
          <w:bCs/>
          <w:sz w:val="28"/>
          <w:szCs w:val="26"/>
          <w:u w:val="single"/>
          <w14:ligatures w14:val="none"/>
        </w:rPr>
        <w:t>à semelles non-marquantes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 xml:space="preserve">(Indoor running shoes with </w:t>
      </w:r>
      <w:r w:rsidRPr="008779DB">
        <w:rPr>
          <w:rFonts w:ascii="Comic Sans MS" w:hAnsi="Comic Sans MS"/>
          <w:b/>
          <w:sz w:val="28"/>
          <w:szCs w:val="26"/>
          <w:u w:val="single"/>
          <w:lang w:val="en-CA"/>
          <w14:ligatures w14:val="none"/>
        </w:rPr>
        <w:t>non-marking soles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boite à diner </w:t>
      </w:r>
      <w:r w:rsidRPr="008779DB">
        <w:rPr>
          <w:rFonts w:ascii="Comic Sans MS" w:hAnsi="Comic Sans MS"/>
          <w:sz w:val="28"/>
          <w:szCs w:val="26"/>
          <w14:ligatures w14:val="none"/>
        </w:rPr>
        <w:t>(Lunch bag)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étui à crayons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case) 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20 crayons HB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(20 HB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3 boites de mouchoirs </w:t>
      </w:r>
      <w:r w:rsidRPr="008779DB">
        <w:rPr>
          <w:rFonts w:ascii="Comic Sans MS" w:hAnsi="Comic Sans MS"/>
          <w:sz w:val="28"/>
          <w:szCs w:val="26"/>
          <w14:ligatures w14:val="none"/>
        </w:rPr>
        <w:t>(3 tissue boxes)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règle de 30 cm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(30-cm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ruler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24 crayons à colorier en bois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(24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wooden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colouring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4 gommes à effacer blanches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(4 white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erasers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 gros bâtons de colle </w:t>
      </w:r>
      <w:r w:rsidRPr="008779DB">
        <w:rPr>
          <w:rFonts w:ascii="Comic Sans MS" w:hAnsi="Comic Sans MS"/>
          <w:sz w:val="28"/>
          <w:szCs w:val="26"/>
          <w14:ligatures w14:val="none"/>
        </w:rPr>
        <w:t>(2 large glue sticks)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sz w:val="28"/>
          <w:szCs w:val="26"/>
          <w14:ligatures w14:val="none"/>
        </w:rPr>
        <w:t xml:space="preserve">1 bouteille de colle blanche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(1 white glue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bottle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paire de ciseaux </w:t>
      </w:r>
      <w:r w:rsidRPr="008779DB">
        <w:rPr>
          <w:rFonts w:ascii="Comic Sans MS" w:hAnsi="Comic Sans MS"/>
          <w:bCs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Scissors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>
        <w:rPr>
          <w:rFonts w:ascii="Comic Sans MS" w:hAnsi="Comic Sans MS"/>
          <w:b/>
          <w:bCs/>
          <w:sz w:val="28"/>
          <w:szCs w:val="26"/>
          <w14:ligatures w14:val="none"/>
        </w:rPr>
        <w:t>6</w:t>
      </w: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>duotangs</w:t>
      </w:r>
      <w:proofErr w:type="spellEnd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</w:t>
      </w:r>
      <w:r w:rsidRPr="008779DB">
        <w:rPr>
          <w:rFonts w:ascii="Comic Sans MS" w:hAnsi="Comic Sans MS"/>
          <w:bCs/>
          <w:sz w:val="28"/>
          <w:szCs w:val="26"/>
          <w14:ligatures w14:val="none"/>
        </w:rPr>
        <w:t>– (</w:t>
      </w:r>
      <w:r>
        <w:rPr>
          <w:rFonts w:ascii="Comic Sans MS" w:hAnsi="Comic Sans MS"/>
          <w:bCs/>
          <w:sz w:val="28"/>
          <w:szCs w:val="26"/>
          <w14:ligatures w14:val="none"/>
        </w:rPr>
        <w:t>6</w:t>
      </w:r>
      <w:r w:rsidRPr="008779DB">
        <w:rPr>
          <w:rFonts w:ascii="Comic Sans MS" w:hAnsi="Comic Sans MS"/>
          <w:bCs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bCs/>
          <w:sz w:val="28"/>
          <w:szCs w:val="26"/>
          <w14:ligatures w14:val="none"/>
        </w:rPr>
        <w:t>duotangs</w:t>
      </w:r>
      <w:proofErr w:type="spellEnd"/>
      <w:r w:rsidRPr="008779DB">
        <w:rPr>
          <w:rFonts w:ascii="Comic Sans MS" w:hAnsi="Comic Sans MS"/>
          <w:bCs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 surligneurs de couleurs différentes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highlighters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of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different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colours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>
        <w:rPr>
          <w:rFonts w:ascii="Comic Sans MS" w:hAnsi="Comic Sans MS"/>
          <w:b/>
          <w:bCs/>
          <w:sz w:val="28"/>
          <w:szCs w:val="26"/>
          <w14:ligatures w14:val="none"/>
        </w:rPr>
        <w:t>2</w:t>
      </w: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cartable</w:t>
      </w:r>
      <w:r>
        <w:rPr>
          <w:rFonts w:ascii="Comic Sans MS" w:hAnsi="Comic Sans MS"/>
          <w:b/>
          <w:bCs/>
          <w:sz w:val="28"/>
          <w:szCs w:val="26"/>
          <w14:ligatures w14:val="none"/>
        </w:rPr>
        <w:t>s à anneaux de 1.5</w:t>
      </w: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’’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r>
        <w:rPr>
          <w:rFonts w:ascii="Comic Sans MS" w:hAnsi="Comic Sans MS"/>
          <w:sz w:val="28"/>
          <w:szCs w:val="26"/>
          <w14:ligatures w14:val="none"/>
        </w:rPr>
        <w:t>2 x 1.5</w:t>
      </w:r>
      <w:r w:rsidRPr="008779DB">
        <w:rPr>
          <w:rFonts w:ascii="Comic Sans MS" w:hAnsi="Comic Sans MS"/>
          <w:sz w:val="28"/>
          <w:szCs w:val="26"/>
          <w14:ligatures w14:val="none"/>
        </w:rPr>
        <w:t>’’ binder</w:t>
      </w:r>
      <w:r>
        <w:rPr>
          <w:rFonts w:ascii="Comic Sans MS" w:hAnsi="Comic Sans MS"/>
          <w:sz w:val="28"/>
          <w:szCs w:val="26"/>
          <w14:ligatures w14:val="none"/>
        </w:rPr>
        <w:t>s</w:t>
      </w:r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CD509F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</w:p>
    <w:p w:rsidR="001D7199" w:rsidRPr="00CD509F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CD509F">
        <w:rPr>
          <w:rFonts w:ascii="Comic Sans MS" w:hAnsi="Comic Sans MS"/>
          <w:sz w:val="28"/>
          <w:szCs w:val="26"/>
          <w14:ligatures w14:val="none"/>
        </w:rPr>
        <w:t xml:space="preserve"> </w:t>
      </w:r>
    </w:p>
    <w:p w:rsidR="001D7199" w:rsidRPr="008779DB" w:rsidRDefault="001D7199" w:rsidP="001D7199">
      <w:pPr>
        <w:widowControl w:val="0"/>
        <w:rPr>
          <w:rFonts w:ascii="Comic Sans MS" w:hAnsi="Comic Sans MS"/>
          <w:b/>
          <w:bCs/>
          <w:sz w:val="28"/>
          <w:szCs w:val="26"/>
          <w:u w:val="single"/>
          <w:lang w:val="en-CA"/>
          <w14:ligatures w14:val="none"/>
        </w:rPr>
      </w:pPr>
      <w:proofErr w:type="gramStart"/>
      <w:r w:rsidRPr="008779DB">
        <w:rPr>
          <w:rFonts w:ascii="Comic Sans MS" w:hAnsi="Comic Sans MS"/>
          <w:b/>
          <w:bCs/>
          <w:sz w:val="28"/>
          <w:szCs w:val="26"/>
          <w:u w:val="single"/>
          <w:lang w:val="en-CA"/>
          <w14:ligatures w14:val="none"/>
        </w:rPr>
        <w:t>ANGLAIS :</w:t>
      </w:r>
      <w:proofErr w:type="gramEnd"/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 xml:space="preserve">4 </w:t>
      </w:r>
      <w:proofErr w:type="spellStart"/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>duotangs</w:t>
      </w:r>
      <w:proofErr w:type="spellEnd"/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 xml:space="preserve"> 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jaune</w:t>
      </w:r>
      <w:proofErr w:type="spellEnd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 xml:space="preserve">/yellow, rouge/red, </w:t>
      </w:r>
      <w:proofErr w:type="spellStart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bleu</w:t>
      </w:r>
      <w:proofErr w:type="spellEnd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/blue, orange</w:t>
      </w:r>
    </w:p>
    <w:p w:rsidR="001D7199" w:rsidRPr="008779DB" w:rsidRDefault="001D7199" w:rsidP="001D7199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paquet de 200 feuilles mobiles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(200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sheets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lined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paper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1D7199" w:rsidRPr="00CD509F" w:rsidRDefault="001D7199" w:rsidP="001D7199">
      <w:pPr>
        <w:widowControl w:val="0"/>
        <w:rPr>
          <w:rFonts w:ascii="Comic Sans MS" w:hAnsi="Comic Sans MS"/>
          <w:b/>
          <w:sz w:val="28"/>
          <w:szCs w:val="26"/>
          <w:u w:val="single"/>
        </w:rPr>
      </w:pPr>
    </w:p>
    <w:p w:rsidR="001D7199" w:rsidRPr="008779DB" w:rsidRDefault="001D7199" w:rsidP="001D7199">
      <w:pPr>
        <w:spacing w:after="200" w:line="276" w:lineRule="auto"/>
        <w:rPr>
          <w:sz w:val="28"/>
          <w:szCs w:val="26"/>
        </w:rPr>
      </w:pPr>
    </w:p>
    <w:p w:rsidR="001D7199" w:rsidRPr="001D7199" w:rsidRDefault="001D7199" w:rsidP="001D7199">
      <w:pPr>
        <w:widowControl w:val="0"/>
      </w:pPr>
      <w:r w:rsidRPr="008779DB">
        <w:rPr>
          <w:rFonts w:ascii="Comic Sans MS" w:hAnsi="Comic Sans MS"/>
          <w:b/>
          <w:sz w:val="28"/>
          <w:szCs w:val="26"/>
          <w14:ligatures w14:val="none"/>
        </w:rPr>
        <w:t>SVP veuillez identifier les articles avec le nom de votre enfant/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Please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identify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all the items 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with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your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child’s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1D7199">
        <w:rPr>
          <w:rFonts w:ascii="Comic Sans MS" w:hAnsi="Comic Sans MS"/>
          <w:sz w:val="28"/>
          <w:szCs w:val="26"/>
          <w14:ligatures w14:val="none"/>
        </w:rPr>
        <w:t>name</w:t>
      </w:r>
      <w:proofErr w:type="spellEnd"/>
      <w:r w:rsidRPr="001D7199">
        <w:rPr>
          <w:rFonts w:ascii="Comic Sans MS" w:hAnsi="Comic Sans MS"/>
          <w:sz w:val="28"/>
          <w:szCs w:val="26"/>
          <w14:ligatures w14:val="none"/>
        </w:rPr>
        <w:t xml:space="preserve">  </w:t>
      </w:r>
      <w:bookmarkStart w:id="0" w:name="_GoBack"/>
      <w:bookmarkEnd w:id="0"/>
    </w:p>
    <w:p w:rsidR="008B122B" w:rsidRPr="001D7199" w:rsidRDefault="008B122B"/>
    <w:sectPr w:rsidR="008B122B" w:rsidRPr="001D71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99"/>
    <w:rsid w:val="001D7199"/>
    <w:rsid w:val="008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2018-06-19T16:10:00Z</dcterms:created>
  <dcterms:modified xsi:type="dcterms:W3CDTF">2018-06-19T16:10:00Z</dcterms:modified>
</cp:coreProperties>
</file>